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  <w:t>个人未落</w:t>
      </w:r>
      <w:bookmarkStart w:id="0" w:name="_GoBack"/>
      <w:bookmarkEnd w:id="0"/>
      <w:r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  <w:t>实工作单位承诺书</w:t>
      </w:r>
    </w:p>
    <w:p>
      <w:pPr>
        <w:widowControl/>
        <w:spacing w:line="520" w:lineRule="atLeast"/>
        <w:ind w:firstLine="642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                                        (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u w:val="single"/>
          <w:shd w:val="clear" w:color="auto" w:fill="FFFFFF"/>
        </w:rPr>
        <w:t>学校或相关人才服务机构名称)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晋中市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引进高层次人才和急需紧缺人才实施办法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政策，本人拟报考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昔阳县2024年度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引进高学历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人才岗位。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</w:t>
      </w:r>
    </w:p>
    <w:p>
      <w:pPr>
        <w:widowControl/>
        <w:spacing w:line="520" w:lineRule="atLeast"/>
        <w:ind w:firstLine="5440" w:firstLineChars="17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 xml:space="preserve">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8B3DDC48"/>
    <w:rsid w:val="AF7E0E3A"/>
    <w:rsid w:val="DFF60700"/>
    <w:rsid w:val="E57E4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2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2020-09-17T11:01:00Z</dcterms:created>
  <dc:creator>胡变梅</dc:creator>
  <cp:lastModifiedBy>greatwall</cp:lastModifiedBy>
  <cp:lastPrinted>2023-12-21T23:31:00Z</cp:lastPrinted>
  <dcterms:modified xsi:type="dcterms:W3CDTF">2024-01-09T17:11:47Z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18E543E3FE654A20BDEAE574FB5BF534</vt:lpwstr>
  </property>
</Properties>
</file>