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71" w:rsidRDefault="00BE53A3">
      <w:pPr>
        <w:spacing w:line="360" w:lineRule="auto"/>
        <w:jc w:val="center"/>
        <w:rPr>
          <w:sz w:val="22"/>
          <w:szCs w:val="28"/>
        </w:rPr>
      </w:pPr>
      <w:r>
        <w:rPr>
          <w:rFonts w:hint="eastAsia"/>
          <w:b/>
          <w:bCs/>
          <w:sz w:val="28"/>
          <w:szCs w:val="36"/>
        </w:rPr>
        <w:t xml:space="preserve">             </w:t>
      </w:r>
      <w:r>
        <w:rPr>
          <w:rFonts w:hint="eastAsia"/>
          <w:b/>
          <w:bCs/>
          <w:sz w:val="28"/>
          <w:szCs w:val="36"/>
        </w:rPr>
        <w:t>风絮诗社成员名单</w:t>
      </w:r>
      <w:r>
        <w:rPr>
          <w:rFonts w:hint="eastAsia"/>
        </w:rPr>
        <w:t>（干事按姓氏笔画排序）</w:t>
      </w:r>
    </w:p>
    <w:tbl>
      <w:tblPr>
        <w:tblW w:w="8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1750"/>
        <w:gridCol w:w="1751"/>
        <w:gridCol w:w="1118"/>
        <w:gridCol w:w="2010"/>
      </w:tblGrid>
      <w:tr w:rsidR="00130371">
        <w:trPr>
          <w:trHeight w:val="427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学历层次</w:t>
            </w:r>
          </w:p>
        </w:tc>
      </w:tr>
      <w:tr w:rsidR="00130371">
        <w:trPr>
          <w:trHeight w:val="362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副社长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宋莉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仇文倩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杨旭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秘书处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杜秀丽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杨志桓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陈宁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CC4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 w:rsidR="00BE5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国婷婷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胡燕丽</w:t>
            </w:r>
            <w:proofErr w:type="gram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130371">
        <w:trPr>
          <w:trHeight w:val="362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组织部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坦</w:t>
            </w:r>
            <w:proofErr w:type="gram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尹秀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张俊亭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郑建树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魏炜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农工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130371">
        <w:trPr>
          <w:trHeight w:val="362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编辑部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王传保</w:t>
            </w:r>
            <w:proofErr w:type="gram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建工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王景峰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孙传宗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李少川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农工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常鑫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130371">
        <w:trPr>
          <w:trHeight w:val="362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宣传部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王莎莎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宁新杰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农工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张越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褚光雷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农工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62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研讨部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罗乙丁</w:t>
            </w:r>
            <w:bookmarkStart w:id="0" w:name="_GoBack"/>
            <w:bookmarkEnd w:id="0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李媛媛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张震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农工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130371">
        <w:trPr>
          <w:trHeight w:val="36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秦月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</w:tr>
      <w:tr w:rsidR="00130371">
        <w:trPr>
          <w:trHeight w:val="372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130371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臧铭旭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71" w:rsidRDefault="00BE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</w:tbl>
    <w:p w:rsidR="00130371" w:rsidRDefault="00130371"/>
    <w:sectPr w:rsidR="0013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F64A6"/>
    <w:rsid w:val="00130371"/>
    <w:rsid w:val="00BE53A3"/>
    <w:rsid w:val="00CC464A"/>
    <w:rsid w:val="24C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6</cp:revision>
  <dcterms:created xsi:type="dcterms:W3CDTF">2017-09-26T01:40:00Z</dcterms:created>
  <dcterms:modified xsi:type="dcterms:W3CDTF">2017-09-26T03:11:00Z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