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E1" w:rsidRPr="008842E1" w:rsidRDefault="008842E1" w:rsidP="008842E1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3"/>
          <w:szCs w:val="13"/>
        </w:rPr>
      </w:pPr>
      <w:r w:rsidRPr="008842E1">
        <w:rPr>
          <w:rFonts w:ascii="黑体" w:eastAsia="黑体" w:hAnsi="黑体" w:cs="Arial" w:hint="eastAsia"/>
          <w:color w:val="333333"/>
          <w:kern w:val="0"/>
          <w:sz w:val="16"/>
          <w:szCs w:val="16"/>
        </w:rPr>
        <w:t>附件1</w:t>
      </w:r>
    </w:p>
    <w:p w:rsidR="008842E1" w:rsidRPr="008842E1" w:rsidRDefault="008842E1" w:rsidP="008842E1">
      <w:pPr>
        <w:widowControl/>
        <w:shd w:val="clear" w:color="auto" w:fill="FFFFFF"/>
        <w:spacing w:line="370" w:lineRule="atLeast"/>
        <w:jc w:val="center"/>
        <w:rPr>
          <w:rFonts w:ascii="Arial" w:eastAsia="宋体" w:hAnsi="Arial" w:cs="Arial"/>
          <w:color w:val="333333"/>
          <w:kern w:val="0"/>
          <w:sz w:val="13"/>
          <w:szCs w:val="13"/>
        </w:rPr>
      </w:pPr>
      <w:r w:rsidRPr="008842E1">
        <w:rPr>
          <w:rFonts w:ascii="黑体" w:eastAsia="黑体" w:hAnsi="黑体" w:cs="Arial" w:hint="eastAsia"/>
          <w:color w:val="333333"/>
          <w:kern w:val="0"/>
          <w:sz w:val="19"/>
          <w:szCs w:val="19"/>
        </w:rPr>
        <w:t>2019年</w:t>
      </w:r>
      <w:hyperlink r:id="rId6" w:tgtFrame="http://yjsh.sdut.edu.cn/index.php?r=default/column/_blank" w:history="1">
        <w:r w:rsidRPr="008842E1">
          <w:rPr>
            <w:rFonts w:ascii="黑体" w:eastAsia="黑体" w:hAnsi="黑体" w:cs="Arial" w:hint="eastAsia"/>
            <w:color w:val="000000"/>
            <w:kern w:val="0"/>
            <w:sz w:val="19"/>
          </w:rPr>
          <w:t>山东理工大学优秀博士学位论文名单</w:t>
        </w:r>
      </w:hyperlink>
    </w:p>
    <w:tbl>
      <w:tblPr>
        <w:tblW w:w="10950" w:type="dxa"/>
        <w:jc w:val="center"/>
        <w:tblCellMar>
          <w:left w:w="0" w:type="dxa"/>
          <w:right w:w="0" w:type="dxa"/>
        </w:tblCellMar>
        <w:tblLook w:val="04A0"/>
      </w:tblPr>
      <w:tblGrid>
        <w:gridCol w:w="649"/>
        <w:gridCol w:w="1044"/>
        <w:gridCol w:w="3184"/>
        <w:gridCol w:w="5046"/>
        <w:gridCol w:w="1027"/>
      </w:tblGrid>
      <w:tr w:rsidR="008842E1" w:rsidRPr="008842E1" w:rsidTr="008842E1">
        <w:trPr>
          <w:trHeight w:val="26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2E1" w:rsidRPr="008842E1" w:rsidRDefault="008842E1" w:rsidP="008842E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E1">
              <w:rPr>
                <w:rFonts w:ascii="黑体" w:eastAsia="黑体" w:hAnsi="黑体" w:cs="宋体" w:hint="eastAsia"/>
                <w:color w:val="000000"/>
                <w:kern w:val="0"/>
                <w:sz w:val="19"/>
                <w:szCs w:val="19"/>
              </w:rPr>
              <w:t>序</w:t>
            </w:r>
          </w:p>
          <w:p w:rsidR="008842E1" w:rsidRPr="008842E1" w:rsidRDefault="008842E1" w:rsidP="008842E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E1">
              <w:rPr>
                <w:rFonts w:ascii="黑体" w:eastAsia="黑体" w:hAnsi="黑体" w:cs="宋体" w:hint="eastAsia"/>
                <w:color w:val="000000"/>
                <w:kern w:val="0"/>
                <w:sz w:val="19"/>
                <w:szCs w:val="19"/>
              </w:rPr>
              <w:t>号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2E1" w:rsidRPr="008842E1" w:rsidRDefault="008842E1" w:rsidP="008842E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E1">
              <w:rPr>
                <w:rFonts w:ascii="黑体" w:eastAsia="黑体" w:hAnsi="黑体" w:cs="宋体" w:hint="eastAsia"/>
                <w:color w:val="000000"/>
                <w:kern w:val="0"/>
                <w:sz w:val="19"/>
                <w:szCs w:val="19"/>
              </w:rPr>
              <w:t>作者</w:t>
            </w:r>
          </w:p>
          <w:p w:rsidR="008842E1" w:rsidRPr="008842E1" w:rsidRDefault="008842E1" w:rsidP="008842E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E1">
              <w:rPr>
                <w:rFonts w:ascii="黑体" w:eastAsia="黑体" w:hAnsi="黑体" w:cs="宋体" w:hint="eastAsia"/>
                <w:color w:val="000000"/>
                <w:kern w:val="0"/>
                <w:sz w:val="19"/>
                <w:szCs w:val="19"/>
              </w:rPr>
              <w:t>姓名</w:t>
            </w:r>
          </w:p>
        </w:tc>
        <w:tc>
          <w:tcPr>
            <w:tcW w:w="2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2E1" w:rsidRPr="008842E1" w:rsidRDefault="008842E1" w:rsidP="008842E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E1">
              <w:rPr>
                <w:rFonts w:ascii="黑体" w:eastAsia="黑体" w:hAnsi="黑体" w:cs="宋体" w:hint="eastAsia"/>
                <w:color w:val="000000"/>
                <w:kern w:val="0"/>
                <w:sz w:val="19"/>
                <w:szCs w:val="19"/>
              </w:rPr>
              <w:t>学科代码及名称</w:t>
            </w:r>
          </w:p>
        </w:tc>
        <w:tc>
          <w:tcPr>
            <w:tcW w:w="4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2E1" w:rsidRPr="008842E1" w:rsidRDefault="008842E1" w:rsidP="008842E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E1">
              <w:rPr>
                <w:rFonts w:ascii="黑体" w:eastAsia="黑体" w:hAnsi="黑体" w:cs="宋体" w:hint="eastAsia"/>
                <w:color w:val="000000"/>
                <w:kern w:val="0"/>
                <w:sz w:val="19"/>
                <w:szCs w:val="19"/>
              </w:rPr>
              <w:t>学位论文题目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2E1" w:rsidRPr="008842E1" w:rsidRDefault="008842E1" w:rsidP="008842E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E1">
              <w:rPr>
                <w:rFonts w:ascii="黑体" w:eastAsia="黑体" w:hAnsi="黑体" w:cs="宋体" w:hint="eastAsia"/>
                <w:color w:val="000000"/>
                <w:kern w:val="0"/>
                <w:sz w:val="19"/>
                <w:szCs w:val="19"/>
              </w:rPr>
              <w:t>导师</w:t>
            </w:r>
          </w:p>
          <w:p w:rsidR="008842E1" w:rsidRPr="008842E1" w:rsidRDefault="008842E1" w:rsidP="008842E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E1">
              <w:rPr>
                <w:rFonts w:ascii="黑体" w:eastAsia="黑体" w:hAnsi="黑体" w:cs="宋体" w:hint="eastAsia"/>
                <w:color w:val="000000"/>
                <w:kern w:val="0"/>
                <w:sz w:val="19"/>
                <w:szCs w:val="19"/>
              </w:rPr>
              <w:t>姓名</w:t>
            </w:r>
          </w:p>
        </w:tc>
      </w:tr>
      <w:tr w:rsidR="008842E1" w:rsidRPr="008842E1" w:rsidTr="008842E1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2E1" w:rsidRPr="008842E1" w:rsidRDefault="008842E1" w:rsidP="008842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E1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2E1" w:rsidRPr="008842E1" w:rsidRDefault="008842E1" w:rsidP="008842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E1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许英超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2E1" w:rsidRPr="008842E1" w:rsidRDefault="008842E1" w:rsidP="008842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E1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0828</w:t>
            </w:r>
            <w:r w:rsidRPr="008842E1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农业工程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2E1" w:rsidRPr="008842E1" w:rsidRDefault="008842E1" w:rsidP="008842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E1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马铃薯加工品质高光谱成像无损检测方法研究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2E1" w:rsidRPr="008842E1" w:rsidRDefault="008842E1" w:rsidP="008842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E1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王相友</w:t>
            </w:r>
          </w:p>
        </w:tc>
      </w:tr>
      <w:tr w:rsidR="008842E1" w:rsidRPr="008842E1" w:rsidTr="008842E1">
        <w:trPr>
          <w:trHeight w:val="26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2E1" w:rsidRPr="008842E1" w:rsidRDefault="008842E1" w:rsidP="008842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E1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2E1" w:rsidRPr="008842E1" w:rsidRDefault="008842E1" w:rsidP="008842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E1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孙  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2E1" w:rsidRPr="008842E1" w:rsidRDefault="008842E1" w:rsidP="008842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E1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0817</w:t>
            </w:r>
            <w:r w:rsidRPr="008842E1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化学工程与技术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2E1" w:rsidRPr="008842E1" w:rsidRDefault="008842E1" w:rsidP="008842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E1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复合聚苯并咪唑类高温质子交换膜的制备及性能研究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42E1" w:rsidRPr="008842E1" w:rsidRDefault="008842E1" w:rsidP="008842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42E1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李忠芳</w:t>
            </w:r>
          </w:p>
        </w:tc>
      </w:tr>
    </w:tbl>
    <w:p w:rsidR="00F66AD5" w:rsidRPr="008842E1" w:rsidRDefault="00F66AD5"/>
    <w:sectPr w:rsidR="00F66AD5" w:rsidRPr="00884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AD5" w:rsidRDefault="00F66AD5" w:rsidP="008842E1">
      <w:r>
        <w:separator/>
      </w:r>
    </w:p>
  </w:endnote>
  <w:endnote w:type="continuationSeparator" w:id="1">
    <w:p w:rsidR="00F66AD5" w:rsidRDefault="00F66AD5" w:rsidP="00884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AD5" w:rsidRDefault="00F66AD5" w:rsidP="008842E1">
      <w:r>
        <w:separator/>
      </w:r>
    </w:p>
  </w:footnote>
  <w:footnote w:type="continuationSeparator" w:id="1">
    <w:p w:rsidR="00F66AD5" w:rsidRDefault="00F66AD5" w:rsidP="008842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2E1"/>
    <w:rsid w:val="008842E1"/>
    <w:rsid w:val="00F6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2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2E1"/>
    <w:rPr>
      <w:sz w:val="18"/>
      <w:szCs w:val="18"/>
    </w:rPr>
  </w:style>
  <w:style w:type="paragraph" w:styleId="a5">
    <w:name w:val="Normal (Web)"/>
    <w:basedOn w:val="a"/>
    <w:uiPriority w:val="99"/>
    <w:unhideWhenUsed/>
    <w:rsid w:val="008842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842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jsh.sdut.edu.cn/upload/news/file/20170715/20170715162653_20766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2019-12-24T13:37:00Z</dcterms:created>
  <dcterms:modified xsi:type="dcterms:W3CDTF">2019-12-24T13:38:00Z</dcterms:modified>
</cp:coreProperties>
</file>