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1781" w:tblpY="2446"/>
        <w:tblOverlap w:val="never"/>
        <w:tblW w:w="85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0"/>
        <w:gridCol w:w="1874"/>
        <w:gridCol w:w="454"/>
        <w:gridCol w:w="827"/>
        <w:gridCol w:w="744"/>
        <w:gridCol w:w="689"/>
        <w:gridCol w:w="19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单位名称</w:t>
            </w:r>
          </w:p>
        </w:tc>
        <w:tc>
          <w:tcPr>
            <w:tcW w:w="6496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淄博兴鲁机械有限公司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单位地址</w:t>
            </w:r>
          </w:p>
        </w:tc>
        <w:tc>
          <w:tcPr>
            <w:tcW w:w="6496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淄博市文昌湖区萌水镇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联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系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人</w:t>
            </w:r>
          </w:p>
        </w:tc>
        <w:tc>
          <w:tcPr>
            <w:tcW w:w="232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张总</w:t>
            </w:r>
          </w:p>
        </w:tc>
        <w:tc>
          <w:tcPr>
            <w:tcW w:w="157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联系电话</w:t>
            </w:r>
          </w:p>
        </w:tc>
        <w:tc>
          <w:tcPr>
            <w:tcW w:w="259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18264354999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简历投递邮箱</w:t>
            </w:r>
          </w:p>
        </w:tc>
        <w:tc>
          <w:tcPr>
            <w:tcW w:w="6496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xinglubengye@163.com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66" w:type="dxa"/>
            <w:gridSpan w:val="7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36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eastAsia="zh-CN"/>
              </w:rPr>
              <w:t>单位简介（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val="en-US" w:eastAsia="zh-CN"/>
              </w:rPr>
              <w:t>200字以内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6" w:hRule="atLeast"/>
        </w:trPr>
        <w:tc>
          <w:tcPr>
            <w:tcW w:w="8566" w:type="dxa"/>
            <w:gridSpan w:val="7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left="0" w:leftChars="0" w:right="0" w:rightChars="0" w:firstLine="440" w:firstLineChars="200"/>
              <w:jc w:val="lef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aps w:val="0"/>
                <w:color w:val="auto"/>
                <w:spacing w:val="0"/>
                <w:sz w:val="22"/>
                <w:szCs w:val="22"/>
                <w:shd w:val="clear" w:fill="FFFFFF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  <w:lang w:val="en-US" w:eastAsia="zh-CN"/>
              </w:rPr>
              <w:t>淄博兴鲁机械有限公司是一家集科研开发、设计咨询、生产、销售、服务于一体的研制生产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aps w:val="0"/>
                <w:color w:val="auto"/>
                <w:spacing w:val="0"/>
                <w:sz w:val="22"/>
                <w:szCs w:val="22"/>
                <w:shd w:val="clear" w:fill="FFFFFF"/>
              </w:rPr>
              <w:t>各种潜水泵、潜水电机和专用自动电控柜的现代化专业化生产厂家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aps w:val="0"/>
                <w:color w:val="auto"/>
                <w:spacing w:val="0"/>
                <w:sz w:val="22"/>
                <w:szCs w:val="22"/>
                <w:shd w:val="clear" w:fill="FFFFFF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left="0" w:leftChars="0" w:right="0" w:rightChars="0" w:firstLine="440" w:firstLineChars="200"/>
              <w:jc w:val="lef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aps w:val="0"/>
                <w:color w:val="666666"/>
                <w:spacing w:val="0"/>
                <w:sz w:val="22"/>
                <w:szCs w:val="22"/>
                <w:shd w:val="clear" w:fill="FFFFFF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aps w:val="0"/>
                <w:color w:val="auto"/>
                <w:spacing w:val="0"/>
                <w:sz w:val="22"/>
                <w:szCs w:val="22"/>
                <w:shd w:val="clear" w:fill="FFFFFF"/>
              </w:rPr>
              <w:t>公司技术力量雄厚，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aps w:val="0"/>
                <w:color w:val="auto"/>
                <w:spacing w:val="0"/>
                <w:sz w:val="22"/>
                <w:szCs w:val="22"/>
                <w:shd w:val="clear" w:fill="FFFFFF"/>
                <w:lang w:eastAsia="zh-CN"/>
              </w:rPr>
              <w:t>工艺精湛，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aps w:val="0"/>
                <w:color w:val="auto"/>
                <w:spacing w:val="0"/>
                <w:sz w:val="22"/>
                <w:szCs w:val="22"/>
                <w:shd w:val="clear" w:fill="FFFFFF"/>
              </w:rPr>
              <w:t>产品质量稳定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aps w:val="0"/>
                <w:color w:val="auto"/>
                <w:spacing w:val="0"/>
                <w:sz w:val="22"/>
                <w:szCs w:val="22"/>
                <w:shd w:val="clear" w:fill="FFFFFF"/>
                <w:lang w:eastAsia="zh-CN"/>
              </w:rPr>
              <w:t>。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aps w:val="0"/>
                <w:color w:val="auto"/>
                <w:spacing w:val="0"/>
                <w:sz w:val="22"/>
                <w:szCs w:val="22"/>
                <w:shd w:val="clear" w:fill="FFFFFF"/>
              </w:rPr>
              <w:t>其产品QJ型井用潜水泵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aps w:val="0"/>
                <w:color w:val="auto"/>
                <w:spacing w:val="0"/>
                <w:sz w:val="22"/>
                <w:szCs w:val="22"/>
                <w:shd w:val="clear" w:fill="FFFFFF"/>
                <w:lang w:eastAsia="zh-CN"/>
              </w:rPr>
              <w:t>是根据国家标准设计的节能产品，具有结构紧凑、体积小、噪音低、没有二次污染、安装使用维护方便、运行安全可靠、高效节能、不需要建造泵房等优点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aps w:val="0"/>
                <w:color w:val="auto"/>
                <w:spacing w:val="0"/>
                <w:sz w:val="22"/>
                <w:szCs w:val="22"/>
                <w:shd w:val="clear" w:fill="FFFFFF"/>
              </w:rPr>
              <w:t>。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aps w:val="0"/>
                <w:color w:val="auto"/>
                <w:spacing w:val="0"/>
                <w:sz w:val="22"/>
                <w:szCs w:val="22"/>
                <w:shd w:val="clear" w:fill="FFFFFF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caps w:val="0"/>
                <w:color w:val="auto"/>
                <w:spacing w:val="0"/>
                <w:sz w:val="22"/>
                <w:szCs w:val="22"/>
                <w:shd w:val="clear" w:fill="FFFFFF"/>
                <w:lang w:val="en-US" w:eastAsia="zh-CN"/>
              </w:rPr>
              <w:t xml:space="preserve">       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aps w:val="0"/>
                <w:color w:val="auto"/>
                <w:spacing w:val="0"/>
                <w:sz w:val="22"/>
                <w:szCs w:val="22"/>
                <w:shd w:val="clear" w:fill="FFFFFF"/>
              </w:rPr>
              <w:t>淄博兴鲁机械有限公司汇集时代之精华，以优质的产品、优质的服务、优雅的环境期盼各界同仁，朋友光临合作。同心同德图发展，互惠互利到永远。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8566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招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聘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职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岗位名称</w:t>
            </w: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所需专业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招聘人数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学历要求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薪资待遇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总经理助理</w:t>
            </w: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3</w:t>
            </w:r>
            <w:bookmarkStart w:id="0" w:name="_GoBack"/>
            <w:bookmarkEnd w:id="0"/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本科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面议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销售经理</w:t>
            </w: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销售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本科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面议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市场营销</w:t>
            </w: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市场营销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本科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面议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8566" w:type="dxa"/>
            <w:gridSpan w:val="7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特色招引政策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5" w:hRule="exact"/>
        </w:trPr>
        <w:tc>
          <w:tcPr>
            <w:tcW w:w="8566" w:type="dxa"/>
            <w:gridSpan w:val="7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2020年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“淄博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-名校人才直通车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”山东理工大学站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春季线上招聘周企业报名表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altName w:val="Arial Unicode MS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4B284A"/>
    <w:rsid w:val="0854446B"/>
    <w:rsid w:val="09F5766C"/>
    <w:rsid w:val="0AF63BCA"/>
    <w:rsid w:val="0C954483"/>
    <w:rsid w:val="0DF15D7C"/>
    <w:rsid w:val="0F7653AA"/>
    <w:rsid w:val="18914FC8"/>
    <w:rsid w:val="19846DA4"/>
    <w:rsid w:val="1C09446B"/>
    <w:rsid w:val="1CF47EC1"/>
    <w:rsid w:val="21E23707"/>
    <w:rsid w:val="30AE055C"/>
    <w:rsid w:val="314446DB"/>
    <w:rsid w:val="342A55E6"/>
    <w:rsid w:val="363136E1"/>
    <w:rsid w:val="392B204B"/>
    <w:rsid w:val="3B434652"/>
    <w:rsid w:val="408D5046"/>
    <w:rsid w:val="4632045A"/>
    <w:rsid w:val="47961BFD"/>
    <w:rsid w:val="4FD22C3D"/>
    <w:rsid w:val="54265009"/>
    <w:rsid w:val="54662E7F"/>
    <w:rsid w:val="61CB3E11"/>
    <w:rsid w:val="6E502D74"/>
    <w:rsid w:val="6FD355B4"/>
    <w:rsid w:val="72A271A1"/>
    <w:rsid w:val="79DA4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2020-05-11T06:15:00Z</dcterms:created>
  <dc:creator>Administrator</dc:creator>
  <cp:lastModifiedBy>沐宸然萱</cp:lastModifiedBy>
  <cp:lastPrinted>2020-05-12T01:44:14Z</cp:lastPrinted>
  <dcterms:modified xsi:type="dcterms:W3CDTF">2020-05-12T01:50:30Z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