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A11F46" w:rsidRDefault="00D54E6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山东开拓建设有限公司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A11F46" w:rsidRDefault="00D54E6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淄博市张店区中润大道淄博勘测研究院8楼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A11F46" w:rsidRDefault="00D54E6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张秀峰</w:t>
            </w:r>
          </w:p>
        </w:tc>
        <w:tc>
          <w:tcPr>
            <w:tcW w:w="1571" w:type="dxa"/>
            <w:gridSpan w:val="2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A11F46" w:rsidRDefault="00D54E6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13864336836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A11F46" w:rsidRDefault="00D54E6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350137271@qq.com</w:t>
            </w:r>
          </w:p>
        </w:tc>
      </w:tr>
      <w:tr w:rsidR="00A11F46">
        <w:tc>
          <w:tcPr>
            <w:tcW w:w="8566" w:type="dxa"/>
            <w:gridSpan w:val="7"/>
          </w:tcPr>
          <w:p w:rsidR="00A11F46" w:rsidRDefault="00710981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A11F46" w:rsidTr="004962C1">
        <w:trPr>
          <w:trHeight w:val="4821"/>
        </w:trPr>
        <w:tc>
          <w:tcPr>
            <w:tcW w:w="8566" w:type="dxa"/>
            <w:gridSpan w:val="7"/>
          </w:tcPr>
          <w:p w:rsidR="00D54E6B" w:rsidRPr="007D51CE" w:rsidRDefault="00D54E6B" w:rsidP="00D54E6B">
            <w:pPr>
              <w:widowControl/>
              <w:shd w:val="clear" w:color="auto" w:fill="FFFFFF"/>
              <w:spacing w:line="390" w:lineRule="atLeast"/>
              <w:ind w:firstLine="60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淄博市施工总承包二级资质，控股施工总承包特级资质企业，公司平台高，发展空间大，待遇优厚。</w:t>
            </w:r>
            <w:r w:rsidRPr="007D51CE">
              <w:rPr>
                <w:rFonts w:asciiTheme="minorEastAsia" w:hAnsiTheme="minorEastAsia" w:cs="Arial" w:hint="eastAsia"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每个人都是充满智慧独一无二的个体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</w:rPr>
              <w:t>，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山东开拓</w:t>
            </w:r>
            <w:r w:rsidRPr="00167FC4"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为每一个独特的您提供尽情绽放的舞台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</w:rPr>
              <w:t>；</w:t>
            </w:r>
            <w:r w:rsidRPr="00167FC4"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在这里，激情与理性交织；欢乐与挑战并存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！</w:t>
            </w:r>
          </w:p>
          <w:p w:rsidR="00D54E6B" w:rsidRPr="007D51CE" w:rsidRDefault="00D54E6B" w:rsidP="00D54E6B">
            <w:pPr>
              <w:spacing w:after="140" w:line="600" w:lineRule="exact"/>
              <w:ind w:firstLineChars="200" w:firstLine="482"/>
              <w:rPr>
                <w:rFonts w:asciiTheme="minorEastAsia" w:hAnsiTheme="minorEastAsia" w:cs="Arial"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</w:pPr>
            <w:r w:rsidRPr="007D51CE"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如果你是一只雄鹰，</w:t>
            </w:r>
            <w:r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开拓</w:t>
            </w:r>
            <w:r w:rsidRPr="007D51CE"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给你翱翔的蓝天；</w:t>
            </w:r>
          </w:p>
          <w:p w:rsidR="00D54E6B" w:rsidRPr="007D51CE" w:rsidRDefault="00D54E6B" w:rsidP="00D54E6B">
            <w:pPr>
              <w:spacing w:after="140" w:line="600" w:lineRule="exact"/>
              <w:ind w:firstLineChars="200" w:firstLine="482"/>
              <w:rPr>
                <w:rFonts w:asciiTheme="minorEastAsia" w:hAnsiTheme="minorEastAsia"/>
                <w:sz w:val="28"/>
                <w:szCs w:val="28"/>
              </w:rPr>
            </w:pPr>
            <w:r w:rsidRPr="007D51CE"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如果你是一匹骏马，</w:t>
            </w:r>
            <w:r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开拓</w:t>
            </w:r>
            <w:r w:rsidRPr="007D51CE">
              <w:rPr>
                <w:rFonts w:asciiTheme="minorEastAsia" w:hAnsiTheme="minorEastAsia" w:cs="Calibri" w:hint="eastAsia"/>
                <w:b/>
                <w:bCs/>
                <w:color w:val="000000"/>
                <w:spacing w:val="-20"/>
                <w:kern w:val="0"/>
                <w:sz w:val="28"/>
                <w:szCs w:val="28"/>
                <w:bdr w:val="none" w:sz="0" w:space="0" w:color="auto" w:frame="1"/>
              </w:rPr>
              <w:t>给你驰骋的草原。</w:t>
            </w:r>
          </w:p>
          <w:p w:rsidR="00D54E6B" w:rsidRDefault="00D54E6B" w:rsidP="00D54E6B">
            <w:pPr>
              <w:spacing w:after="140" w:line="600" w:lineRule="exact"/>
              <w:ind w:firstLineChars="200" w:firstLine="562"/>
              <w:rPr>
                <w:rFonts w:asciiTheme="minorEastAsia" w:hAnsiTheme="minorEastAsia" w:cs="Arial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</w:pPr>
            <w:r w:rsidRPr="00167FC4"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加入</w:t>
            </w:r>
            <w:r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我们</w:t>
            </w:r>
            <w:r w:rsidRPr="00167FC4"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，携手书写精彩，</w:t>
            </w:r>
            <w:r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开拓</w:t>
            </w:r>
            <w:r w:rsidRPr="00167FC4"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 w:val="28"/>
                <w:szCs w:val="28"/>
                <w:bdr w:val="none" w:sz="0" w:space="0" w:color="auto" w:frame="1"/>
              </w:rPr>
              <w:t>锦绣未来！</w:t>
            </w:r>
          </w:p>
          <w:p w:rsidR="00A11F46" w:rsidRPr="00D54E6B" w:rsidRDefault="00A11F4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 w:rsidR="00A11F46">
        <w:trPr>
          <w:trHeight w:val="474"/>
        </w:trPr>
        <w:tc>
          <w:tcPr>
            <w:tcW w:w="8566" w:type="dxa"/>
            <w:gridSpan w:val="7"/>
            <w:vAlign w:val="center"/>
          </w:tcPr>
          <w:p w:rsidR="00A11F46" w:rsidRDefault="00710981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A11F46">
        <w:trPr>
          <w:trHeight w:val="495"/>
        </w:trPr>
        <w:tc>
          <w:tcPr>
            <w:tcW w:w="2070" w:type="dxa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施工员</w:t>
            </w:r>
          </w:p>
        </w:tc>
        <w:tc>
          <w:tcPr>
            <w:tcW w:w="1874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土木、工程管理</w:t>
            </w:r>
          </w:p>
        </w:tc>
        <w:tc>
          <w:tcPr>
            <w:tcW w:w="1281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4500+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技术员</w:t>
            </w:r>
          </w:p>
        </w:tc>
        <w:tc>
          <w:tcPr>
            <w:tcW w:w="1874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专科以上</w:t>
            </w:r>
          </w:p>
        </w:tc>
        <w:tc>
          <w:tcPr>
            <w:tcW w:w="1908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3900+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资料员</w:t>
            </w:r>
          </w:p>
        </w:tc>
        <w:tc>
          <w:tcPr>
            <w:tcW w:w="1874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专科以上</w:t>
            </w:r>
          </w:p>
        </w:tc>
        <w:tc>
          <w:tcPr>
            <w:tcW w:w="1908" w:type="dxa"/>
            <w:vAlign w:val="center"/>
          </w:tcPr>
          <w:p w:rsidR="00A11F46" w:rsidRDefault="00D54E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3900+</w:t>
            </w:r>
          </w:p>
        </w:tc>
      </w:tr>
      <w:tr w:rsidR="00A11F46">
        <w:trPr>
          <w:trHeight w:hRule="exact" w:val="476"/>
        </w:trPr>
        <w:tc>
          <w:tcPr>
            <w:tcW w:w="2070" w:type="dxa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预算员</w:t>
            </w:r>
          </w:p>
        </w:tc>
        <w:tc>
          <w:tcPr>
            <w:tcW w:w="1874" w:type="dxa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工程造价</w:t>
            </w:r>
          </w:p>
        </w:tc>
        <w:tc>
          <w:tcPr>
            <w:tcW w:w="1281" w:type="dxa"/>
            <w:gridSpan w:val="2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4500+</w:t>
            </w:r>
          </w:p>
        </w:tc>
      </w:tr>
      <w:tr w:rsidR="004962C1" w:rsidTr="004962C1">
        <w:trPr>
          <w:trHeight w:hRule="exact" w:val="687"/>
        </w:trPr>
        <w:tc>
          <w:tcPr>
            <w:tcW w:w="2070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技术员</w:t>
            </w:r>
          </w:p>
        </w:tc>
        <w:tc>
          <w:tcPr>
            <w:tcW w:w="1874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机械、焊接、机电、电气等</w:t>
            </w:r>
          </w:p>
        </w:tc>
        <w:tc>
          <w:tcPr>
            <w:tcW w:w="1281" w:type="dxa"/>
            <w:gridSpan w:val="2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4500+</w:t>
            </w:r>
          </w:p>
        </w:tc>
      </w:tr>
      <w:tr w:rsidR="004962C1">
        <w:trPr>
          <w:trHeight w:hRule="exact" w:val="476"/>
        </w:trPr>
        <w:tc>
          <w:tcPr>
            <w:tcW w:w="2070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4962C1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11F46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A11F46" w:rsidRDefault="0071098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A11F46" w:rsidTr="004962C1">
        <w:trPr>
          <w:trHeight w:hRule="exact" w:val="1712"/>
        </w:trPr>
        <w:tc>
          <w:tcPr>
            <w:tcW w:w="8566" w:type="dxa"/>
            <w:gridSpan w:val="7"/>
            <w:vAlign w:val="center"/>
          </w:tcPr>
          <w:p w:rsidR="00A11F46" w:rsidRDefault="004962C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基本工资+绩效奖金+五险一金+带薪休假+免费食宿+健康查体+证书奖励、补贴+免费培训+晋升通道+对应级别的股权分红</w:t>
            </w:r>
          </w:p>
        </w:tc>
      </w:tr>
    </w:tbl>
    <w:p w:rsidR="00A11F46" w:rsidRDefault="0071098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A11F46" w:rsidRDefault="0071098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A11F46" w:rsidSect="00A11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981" w:rsidRDefault="00710981" w:rsidP="00D54E6B">
      <w:r>
        <w:separator/>
      </w:r>
    </w:p>
  </w:endnote>
  <w:endnote w:type="continuationSeparator" w:id="1">
    <w:p w:rsidR="00710981" w:rsidRDefault="00710981" w:rsidP="00D54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981" w:rsidRDefault="00710981" w:rsidP="00D54E6B">
      <w:r>
        <w:separator/>
      </w:r>
    </w:p>
  </w:footnote>
  <w:footnote w:type="continuationSeparator" w:id="1">
    <w:p w:rsidR="00710981" w:rsidRDefault="00710981" w:rsidP="00D54E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F46"/>
    <w:rsid w:val="004962C1"/>
    <w:rsid w:val="00710981"/>
    <w:rsid w:val="00A11F46"/>
    <w:rsid w:val="00D54E6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F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11F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54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4E6B"/>
    <w:rPr>
      <w:kern w:val="2"/>
      <w:sz w:val="18"/>
      <w:szCs w:val="18"/>
    </w:rPr>
  </w:style>
  <w:style w:type="paragraph" w:styleId="a5">
    <w:name w:val="footer"/>
    <w:basedOn w:val="a"/>
    <w:link w:val="Char0"/>
    <w:rsid w:val="00D54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4E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</Words>
  <Characters>467</Characters>
  <Application>Microsoft Office Word</Application>
  <DocSecurity>0</DocSecurity>
  <Lines>3</Lines>
  <Paragraphs>1</Paragraphs>
  <ScaleCrop>false</ScaleCrop>
  <Company>China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2020-05-11T06:15:00Z</dcterms:created>
  <dcterms:modified xsi:type="dcterms:W3CDTF">2020-05-14T02:58:00Z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