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body>
    <w:tbl>
      <w:tblPr>
        <w:tblStyle w:val="style154"/>
        <w:tblpPr w:leftFromText="180" w:rightFromText="180" w:topFromText="0" w:bottomFromText="0" w:vertAnchor="page" w:horzAnchor="page" w:tblpX="1781" w:tblpY="2446"/>
        <w:tblOverlap w:val="never"/>
        <w:tblW w:w="8566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0"/>
        <w:gridCol w:w="1874"/>
        <w:gridCol w:w="454"/>
        <w:gridCol w:w="827"/>
        <w:gridCol w:w="744"/>
        <w:gridCol w:w="689"/>
        <w:gridCol w:w="1908"/>
      </w:tblGrid>
      <w:tr>
        <w:trPr>
          <w:trHeight w:val="476" w:hRule="exact"/>
        </w:trPr>
        <w:tc>
          <w:tcPr>
            <w:tcW w:w="2070" w:type="dxa"/>
            <w:tcBorders/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exact" w:line="360"/>
              <w:jc w:val="center"/>
              <w:textAlignment w:val="auto"/>
              <w:rPr>
                <w:rFonts w:ascii="黑体" w:cs="黑体" w:eastAsia="黑体" w:hAnsi="黑体" w:hint="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ascii="黑体" w:cs="黑体" w:eastAsia="黑体" w:hAnsi="黑体" w:hint="eastAsia"/>
                <w:sz w:val="24"/>
                <w:szCs w:val="32"/>
                <w:vertAlign w:val="baseline"/>
                <w:lang w:val="en-US" w:eastAsia="zh-CN"/>
              </w:rPr>
              <w:t>单位名称</w:t>
            </w:r>
          </w:p>
        </w:tc>
        <w:tc>
          <w:tcPr>
            <w:tcW w:w="6496" w:type="dxa"/>
            <w:gridSpan w:val="6"/>
            <w:tcBorders/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exact" w:line="360"/>
              <w:jc w:val="center"/>
              <w:textAlignment w:val="auto"/>
              <w:rPr>
                <w:rFonts w:ascii="黑体" w:cs="黑体" w:eastAsia="黑体" w:hAnsi="黑体" w:hint="eastAsia"/>
                <w:sz w:val="24"/>
                <w:szCs w:val="32"/>
                <w:vertAlign w:val="baseline"/>
              </w:rPr>
            </w:pPr>
            <w:r>
              <w:rPr>
                <w:rFonts w:ascii="黑体" w:cs="黑体" w:eastAsia="黑体" w:hAnsi="黑体" w:hint="default"/>
                <w:sz w:val="24"/>
                <w:szCs w:val="32"/>
                <w:vertAlign w:val="baseline"/>
                <w:lang w:val="en-US"/>
              </w:rPr>
              <w:t>淄博乐贝思教育咨询有限公司</w:t>
            </w:r>
          </w:p>
        </w:tc>
      </w:tr>
      <w:tr>
        <w:tblPrEx/>
        <w:trPr>
          <w:trHeight w:val="476" w:hRule="exact"/>
        </w:trPr>
        <w:tc>
          <w:tcPr>
            <w:tcW w:w="2070" w:type="dxa"/>
            <w:tcBorders/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exact" w:line="360"/>
              <w:jc w:val="center"/>
              <w:textAlignment w:val="auto"/>
              <w:rPr>
                <w:rFonts w:ascii="黑体" w:cs="黑体" w:eastAsia="黑体" w:hAnsi="黑体" w:hint="eastAsia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ascii="黑体" w:cs="黑体" w:eastAsia="黑体" w:hAnsi="黑体" w:hint="eastAsia"/>
                <w:sz w:val="24"/>
                <w:szCs w:val="32"/>
                <w:vertAlign w:val="baseline"/>
                <w:lang w:eastAsia="zh-CN"/>
              </w:rPr>
              <w:t>单位地址</w:t>
            </w:r>
          </w:p>
        </w:tc>
        <w:tc>
          <w:tcPr>
            <w:tcW w:w="6496" w:type="dxa"/>
            <w:gridSpan w:val="6"/>
            <w:tcBorders/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exact" w:line="360"/>
              <w:jc w:val="center"/>
              <w:textAlignment w:val="auto"/>
              <w:rPr>
                <w:rFonts w:ascii="黑体" w:cs="黑体" w:eastAsia="黑体" w:hAnsi="黑体" w:hint="eastAsia"/>
                <w:sz w:val="24"/>
                <w:szCs w:val="32"/>
                <w:vertAlign w:val="baseline"/>
              </w:rPr>
            </w:pPr>
            <w:r>
              <w:rPr>
                <w:rFonts w:ascii="黑体" w:cs="黑体" w:eastAsia="黑体" w:hAnsi="黑体" w:hint="default"/>
                <w:sz w:val="24"/>
                <w:szCs w:val="32"/>
                <w:vertAlign w:val="baseline"/>
                <w:lang w:val="en-US"/>
              </w:rPr>
              <w:t>桓台县渔洋街天煜信园北门立思辰大语文</w:t>
            </w:r>
          </w:p>
        </w:tc>
      </w:tr>
      <w:tr>
        <w:tblPrEx/>
        <w:trPr>
          <w:trHeight w:val="476" w:hRule="exact"/>
        </w:trPr>
        <w:tc>
          <w:tcPr>
            <w:tcW w:w="2070" w:type="dxa"/>
            <w:tcBorders/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exact" w:line="360"/>
              <w:jc w:val="center"/>
              <w:textAlignment w:val="auto"/>
              <w:rPr>
                <w:rFonts w:ascii="黑体" w:cs="黑体" w:eastAsia="黑体" w:hAnsi="黑体" w:hint="eastAsia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ascii="黑体" w:cs="黑体" w:eastAsia="黑体" w:hAnsi="黑体" w:hint="eastAsia"/>
                <w:sz w:val="24"/>
                <w:szCs w:val="32"/>
                <w:vertAlign w:val="baseline"/>
                <w:lang w:eastAsia="zh-CN"/>
              </w:rPr>
              <w:t>联</w:t>
            </w:r>
            <w:r>
              <w:rPr>
                <w:rFonts w:ascii="黑体" w:cs="黑体" w:eastAsia="黑体" w:hAnsi="黑体" w:hint="eastAsia"/>
                <w:sz w:val="24"/>
                <w:szCs w:val="32"/>
                <w:vertAlign w:val="baseline"/>
                <w:lang w:val="en-US" w:eastAsia="zh-CN"/>
              </w:rPr>
              <w:t xml:space="preserve"> </w:t>
            </w:r>
            <w:r>
              <w:rPr>
                <w:rFonts w:ascii="黑体" w:cs="黑体" w:eastAsia="黑体" w:hAnsi="黑体" w:hint="eastAsia"/>
                <w:sz w:val="24"/>
                <w:szCs w:val="32"/>
                <w:vertAlign w:val="baseline"/>
                <w:lang w:eastAsia="zh-CN"/>
              </w:rPr>
              <w:t>系</w:t>
            </w:r>
            <w:r>
              <w:rPr>
                <w:rFonts w:ascii="黑体" w:cs="黑体" w:eastAsia="黑体" w:hAnsi="黑体" w:hint="eastAsia"/>
                <w:sz w:val="24"/>
                <w:szCs w:val="32"/>
                <w:vertAlign w:val="baseline"/>
                <w:lang w:val="en-US" w:eastAsia="zh-CN"/>
              </w:rPr>
              <w:t xml:space="preserve"> </w:t>
            </w:r>
            <w:r>
              <w:rPr>
                <w:rFonts w:ascii="黑体" w:cs="黑体" w:eastAsia="黑体" w:hAnsi="黑体" w:hint="eastAsia"/>
                <w:sz w:val="24"/>
                <w:szCs w:val="32"/>
                <w:vertAlign w:val="baseline"/>
                <w:lang w:eastAsia="zh-CN"/>
              </w:rPr>
              <w:t>人</w:t>
            </w:r>
          </w:p>
        </w:tc>
        <w:tc>
          <w:tcPr>
            <w:tcW w:w="2328" w:type="dxa"/>
            <w:gridSpan w:val="2"/>
            <w:tcBorders/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exact" w:line="360"/>
              <w:jc w:val="center"/>
              <w:textAlignment w:val="auto"/>
              <w:rPr>
                <w:rFonts w:ascii="黑体" w:cs="黑体" w:eastAsia="黑体" w:hAnsi="黑体" w:hint="eastAsia"/>
                <w:sz w:val="24"/>
                <w:szCs w:val="32"/>
                <w:vertAlign w:val="baseline"/>
              </w:rPr>
            </w:pPr>
            <w:r>
              <w:rPr>
                <w:rFonts w:ascii="黑体" w:cs="黑体" w:eastAsia="黑体" w:hAnsi="黑体" w:hint="default"/>
                <w:sz w:val="24"/>
                <w:szCs w:val="32"/>
                <w:vertAlign w:val="baseline"/>
                <w:lang w:val="en-US"/>
              </w:rPr>
              <w:t>曹老师</w:t>
            </w:r>
          </w:p>
        </w:tc>
        <w:tc>
          <w:tcPr>
            <w:tcW w:w="1571" w:type="dxa"/>
            <w:gridSpan w:val="2"/>
            <w:tcBorders/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exact" w:line="360"/>
              <w:jc w:val="center"/>
              <w:textAlignment w:val="auto"/>
              <w:rPr>
                <w:rFonts w:ascii="黑体" w:cs="黑体" w:eastAsia="黑体" w:hAnsi="黑体" w:hint="eastAsia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ascii="黑体" w:cs="黑体" w:eastAsia="黑体" w:hAnsi="黑体" w:hint="eastAsia"/>
                <w:sz w:val="24"/>
                <w:szCs w:val="32"/>
                <w:vertAlign w:val="baseline"/>
                <w:lang w:eastAsia="zh-CN"/>
              </w:rPr>
              <w:t>联系电话</w:t>
            </w:r>
          </w:p>
        </w:tc>
        <w:tc>
          <w:tcPr>
            <w:tcW w:w="2597" w:type="dxa"/>
            <w:gridSpan w:val="2"/>
            <w:tcBorders/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exact" w:line="360"/>
              <w:jc w:val="center"/>
              <w:textAlignment w:val="auto"/>
              <w:rPr>
                <w:rFonts w:ascii="黑体" w:cs="黑体" w:eastAsia="黑体" w:hAnsi="黑体" w:hint="eastAsia"/>
                <w:sz w:val="24"/>
                <w:szCs w:val="32"/>
                <w:vertAlign w:val="baseline"/>
              </w:rPr>
            </w:pPr>
            <w:r>
              <w:rPr>
                <w:rFonts w:ascii="黑体" w:cs="黑体" w:eastAsia="黑体" w:hAnsi="黑体" w:hint="default"/>
                <w:sz w:val="24"/>
                <w:szCs w:val="32"/>
                <w:vertAlign w:val="baseline"/>
                <w:lang w:val="en-US"/>
              </w:rPr>
              <w:t>18606386645</w:t>
            </w:r>
          </w:p>
        </w:tc>
      </w:tr>
      <w:tr>
        <w:tblPrEx/>
        <w:trPr>
          <w:trHeight w:val="476" w:hRule="exact"/>
        </w:trPr>
        <w:tc>
          <w:tcPr>
            <w:tcW w:w="2070" w:type="dxa"/>
            <w:tcBorders/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exact" w:line="360"/>
              <w:jc w:val="center"/>
              <w:textAlignment w:val="auto"/>
              <w:rPr>
                <w:rFonts w:ascii="黑体" w:cs="黑体" w:eastAsia="黑体" w:hAnsi="黑体" w:hint="eastAsia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ascii="黑体" w:cs="黑体" w:eastAsia="黑体" w:hAnsi="黑体" w:hint="eastAsia"/>
                <w:sz w:val="24"/>
                <w:szCs w:val="32"/>
                <w:vertAlign w:val="baseline"/>
                <w:lang w:eastAsia="zh-CN"/>
              </w:rPr>
              <w:t>简历投递邮箱</w:t>
            </w:r>
          </w:p>
        </w:tc>
        <w:tc>
          <w:tcPr>
            <w:tcW w:w="6496" w:type="dxa"/>
            <w:gridSpan w:val="6"/>
            <w:tcBorders/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exact" w:line="360"/>
              <w:jc w:val="center"/>
              <w:textAlignment w:val="auto"/>
              <w:rPr>
                <w:rFonts w:ascii="黑体" w:cs="黑体" w:eastAsia="黑体" w:hAnsi="黑体" w:hint="eastAsia"/>
                <w:sz w:val="24"/>
                <w:szCs w:val="32"/>
                <w:vertAlign w:val="baseline"/>
              </w:rPr>
            </w:pPr>
            <w:r>
              <w:rPr>
                <w:rFonts w:ascii="黑体" w:cs="黑体" w:eastAsia="黑体" w:hAnsi="黑体" w:hint="default"/>
                <w:sz w:val="24"/>
                <w:szCs w:val="32"/>
                <w:vertAlign w:val="baseline"/>
                <w:lang w:val="en-US"/>
              </w:rPr>
              <w:t>304166897@qq.com</w:t>
            </w:r>
          </w:p>
        </w:tc>
      </w:tr>
      <w:tr>
        <w:tblPrEx/>
        <w:trPr/>
        <w:tc>
          <w:tcPr>
            <w:tcW w:w="8566" w:type="dxa"/>
            <w:gridSpan w:val="7"/>
            <w:tcBorders/>
          </w:tcPr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exact" w:line="360"/>
              <w:jc w:val="center"/>
              <w:textAlignment w:val="auto"/>
              <w:rPr>
                <w:rFonts w:ascii="宋体" w:cs="宋体" w:eastAsia="宋体" w:hAnsi="宋体" w:hint="eastAsia"/>
                <w:sz w:val="28"/>
                <w:szCs w:val="36"/>
                <w:vertAlign w:val="baseline"/>
                <w:lang w:eastAsia="zh-CN"/>
              </w:rPr>
            </w:pPr>
            <w:r>
              <w:rPr>
                <w:rFonts w:ascii="宋体" w:cs="宋体" w:hAnsi="宋体" w:hint="eastAsia"/>
                <w:b/>
                <w:bCs/>
                <w:sz w:val="24"/>
                <w:szCs w:val="32"/>
                <w:vertAlign w:val="baseline"/>
                <w:lang w:eastAsia="zh-CN"/>
              </w:rPr>
              <w:t>单位简介（</w:t>
            </w:r>
            <w:r>
              <w:rPr>
                <w:rFonts w:ascii="宋体" w:cs="宋体" w:hAnsi="宋体"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  <w:t>200字以内</w:t>
            </w:r>
            <w:r>
              <w:rPr>
                <w:rFonts w:ascii="宋体" w:cs="宋体" w:hAnsi="宋体" w:hint="eastAsia"/>
                <w:b/>
                <w:bCs/>
                <w:sz w:val="24"/>
                <w:szCs w:val="32"/>
                <w:vertAlign w:val="baseline"/>
                <w:lang w:eastAsia="zh-CN"/>
              </w:rPr>
              <w:t>）</w:t>
            </w:r>
          </w:p>
        </w:tc>
      </w:tr>
      <w:tr>
        <w:tblPrEx/>
        <w:trPr>
          <w:trHeight w:val="4036" w:hRule="atLeast"/>
        </w:trPr>
        <w:tc>
          <w:tcPr>
            <w:tcW w:w="8566" w:type="dxa"/>
            <w:gridSpan w:val="7"/>
            <w:tcBorders/>
          </w:tcPr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exact" w:line="360"/>
              <w:jc w:val="center"/>
              <w:textAlignment w:val="auto"/>
              <w:rPr>
                <w:rFonts w:ascii="宋体" w:cs="宋体" w:eastAsia="宋体" w:hAnsi="宋体" w:hint="eastAsia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ascii="宋体" w:cs="宋体" w:eastAsia="宋体" w:hAnsi="宋体" w:hint="default"/>
                <w:sz w:val="28"/>
                <w:szCs w:val="36"/>
                <w:vertAlign w:val="baseline"/>
                <w:lang w:val="en-US" w:eastAsia="zh-CN"/>
              </w:rPr>
              <w:t>淄博乐贝思教育集团旗下有三个项目，贝斯特教育，主做全科辅导，一对一教育，在桓台有4家分校，大语文项目，针对人群小学，初中，易贝乐少儿英语，针对人群3到12岁的孩子，同时获得联合国WSA全球进步奖，同时我们也是淄博城市合伙人，校区项目综行发展，2020年预计投资2到3家校区，在这里，你有广阔的平台，公平的晋升渠道，完善的规章制度，2020年期待优秀的人才加入我们，大家共同进步！</w:t>
            </w:r>
          </w:p>
        </w:tc>
      </w:tr>
      <w:tr>
        <w:tblPrEx/>
        <w:trPr>
          <w:trHeight w:val="474" w:hRule="atLeast"/>
        </w:trPr>
        <w:tc>
          <w:tcPr>
            <w:tcW w:w="8566" w:type="dxa"/>
            <w:gridSpan w:val="7"/>
            <w:tcBorders/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exact" w:line="360"/>
              <w:jc w:val="center"/>
              <w:textAlignment w:val="auto"/>
              <w:rPr>
                <w:rFonts w:ascii="宋体" w:cs="宋体" w:eastAsia="宋体" w:hAnsi="宋体" w:hint="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ascii="宋体" w:cs="宋体" w:hAnsi="宋体" w:hint="eastAsia"/>
                <w:b/>
                <w:bCs/>
                <w:sz w:val="24"/>
                <w:szCs w:val="24"/>
                <w:vertAlign w:val="baseline"/>
                <w:lang w:eastAsia="zh-CN"/>
              </w:rPr>
              <w:t>招</w:t>
            </w:r>
            <w:r>
              <w:rPr>
                <w:rFonts w:ascii="宋体" w:cs="宋体" w:hAnsi="宋体"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ascii="宋体" w:cs="宋体" w:hAnsi="宋体" w:hint="eastAsia"/>
                <w:b/>
                <w:bCs/>
                <w:sz w:val="24"/>
                <w:szCs w:val="24"/>
                <w:vertAlign w:val="baseline"/>
                <w:lang w:eastAsia="zh-CN"/>
              </w:rPr>
              <w:t>聘</w:t>
            </w:r>
            <w:r>
              <w:rPr>
                <w:rFonts w:ascii="宋体" w:cs="宋体" w:hAnsi="宋体"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ascii="宋体" w:cs="宋体" w:hAnsi="宋体" w:hint="eastAsia"/>
                <w:b/>
                <w:bCs/>
                <w:sz w:val="24"/>
                <w:szCs w:val="24"/>
                <w:vertAlign w:val="baseline"/>
                <w:lang w:eastAsia="zh-CN"/>
              </w:rPr>
              <w:t>职</w:t>
            </w:r>
            <w:r>
              <w:rPr>
                <w:rFonts w:ascii="宋体" w:cs="宋体" w:hAnsi="宋体"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ascii="宋体" w:cs="宋体" w:hAnsi="宋体" w:hint="eastAsia"/>
                <w:b/>
                <w:bCs/>
                <w:sz w:val="24"/>
                <w:szCs w:val="24"/>
                <w:vertAlign w:val="baseline"/>
                <w:lang w:eastAsia="zh-CN"/>
              </w:rPr>
              <w:t>位</w:t>
            </w:r>
          </w:p>
        </w:tc>
      </w:tr>
      <w:tr>
        <w:tblPrEx/>
        <w:trPr>
          <w:trHeight w:val="495" w:hRule="atLeast"/>
        </w:trPr>
        <w:tc>
          <w:tcPr>
            <w:tcW w:w="2070" w:type="dxa"/>
            <w:tcBorders/>
            <w:vAlign w:val="center"/>
          </w:tcPr>
          <w:p>
            <w:pPr>
              <w:pStyle w:val="style0"/>
              <w:jc w:val="center"/>
              <w:rPr>
                <w:rFonts w:ascii="宋体" w:cs="宋体" w:eastAsia="宋体" w:hAnsi="宋体" w:hint="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ascii="宋体" w:cs="宋体" w:hAnsi="宋体" w:hint="eastAsia"/>
                <w:b/>
                <w:bCs/>
                <w:sz w:val="24"/>
                <w:szCs w:val="24"/>
                <w:vertAlign w:val="baseline"/>
                <w:lang w:eastAsia="zh-CN"/>
              </w:rPr>
              <w:t>岗位名称</w:t>
            </w:r>
          </w:p>
        </w:tc>
        <w:tc>
          <w:tcPr>
            <w:tcW w:w="1874" w:type="dxa"/>
            <w:tcBorders/>
            <w:vAlign w:val="center"/>
          </w:tcPr>
          <w:p>
            <w:pPr>
              <w:pStyle w:val="style0"/>
              <w:jc w:val="center"/>
              <w:rPr>
                <w:rFonts w:ascii="宋体" w:cs="宋体" w:eastAsia="宋体" w:hAnsi="宋体" w:hint="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ascii="宋体" w:cs="宋体" w:hAnsi="宋体" w:hint="eastAsia"/>
                <w:b/>
                <w:bCs/>
                <w:sz w:val="24"/>
                <w:szCs w:val="24"/>
                <w:vertAlign w:val="baseline"/>
                <w:lang w:eastAsia="zh-CN"/>
              </w:rPr>
              <w:t>所需专业</w:t>
            </w:r>
          </w:p>
        </w:tc>
        <w:tc>
          <w:tcPr>
            <w:tcW w:w="1281" w:type="dxa"/>
            <w:gridSpan w:val="2"/>
            <w:tcBorders/>
            <w:vAlign w:val="center"/>
          </w:tcPr>
          <w:p>
            <w:pPr>
              <w:pStyle w:val="style0"/>
              <w:jc w:val="center"/>
              <w:rPr>
                <w:rFonts w:ascii="宋体" w:cs="宋体" w:eastAsia="宋体" w:hAnsi="宋体" w:hint="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ascii="宋体" w:cs="宋体" w:hAnsi="宋体" w:hint="eastAsia"/>
                <w:b/>
                <w:bCs/>
                <w:sz w:val="24"/>
                <w:szCs w:val="24"/>
                <w:vertAlign w:val="baseline"/>
                <w:lang w:eastAsia="zh-CN"/>
              </w:rPr>
              <w:t>招聘人数</w:t>
            </w:r>
          </w:p>
        </w:tc>
        <w:tc>
          <w:tcPr>
            <w:tcW w:w="1433" w:type="dxa"/>
            <w:gridSpan w:val="2"/>
            <w:tcBorders/>
            <w:vAlign w:val="center"/>
          </w:tcPr>
          <w:p>
            <w:pPr>
              <w:pStyle w:val="style0"/>
              <w:jc w:val="center"/>
              <w:rPr>
                <w:rFonts w:ascii="宋体" w:cs="宋体" w:eastAsia="宋体" w:hAnsi="宋体" w:hint="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ascii="宋体" w:cs="宋体" w:hAnsi="宋体" w:hint="eastAsia"/>
                <w:b/>
                <w:bCs/>
                <w:sz w:val="24"/>
                <w:szCs w:val="24"/>
                <w:vertAlign w:val="baseline"/>
                <w:lang w:eastAsia="zh-CN"/>
              </w:rPr>
              <w:t>学历要求</w:t>
            </w:r>
          </w:p>
        </w:tc>
        <w:tc>
          <w:tcPr>
            <w:tcW w:w="1908" w:type="dxa"/>
            <w:tcBorders/>
            <w:vAlign w:val="center"/>
          </w:tcPr>
          <w:p>
            <w:pPr>
              <w:pStyle w:val="style0"/>
              <w:jc w:val="center"/>
              <w:rPr>
                <w:rFonts w:ascii="宋体" w:cs="宋体" w:eastAsia="宋体" w:hAnsi="宋体" w:hint="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ascii="宋体" w:cs="宋体" w:hAnsi="宋体" w:hint="eastAsia"/>
                <w:b/>
                <w:bCs/>
                <w:sz w:val="24"/>
                <w:szCs w:val="24"/>
                <w:vertAlign w:val="baseline"/>
                <w:lang w:eastAsia="zh-CN"/>
              </w:rPr>
              <w:t>薪资待遇</w:t>
            </w:r>
          </w:p>
        </w:tc>
      </w:tr>
      <w:tr>
        <w:tblPrEx/>
        <w:trPr>
          <w:trHeight w:val="476" w:hRule="exact"/>
        </w:trPr>
        <w:tc>
          <w:tcPr>
            <w:tcW w:w="2070" w:type="dxa"/>
            <w:tcBorders/>
            <w:vAlign w:val="center"/>
          </w:tcPr>
          <w:p>
            <w:pPr>
              <w:pStyle w:val="style0"/>
              <w:jc w:val="center"/>
              <w:rPr>
                <w:rFonts w:ascii="宋体" w:cs="宋体" w:hAnsi="宋体"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ascii="宋体" w:cs="宋体" w:hAnsi="宋体" w:hint="default"/>
                <w:sz w:val="24"/>
                <w:szCs w:val="24"/>
                <w:vertAlign w:val="baseline"/>
                <w:lang w:val="en-US" w:eastAsia="zh-CN"/>
              </w:rPr>
              <w:t>教务学管师</w:t>
            </w:r>
          </w:p>
        </w:tc>
        <w:tc>
          <w:tcPr>
            <w:tcW w:w="1874" w:type="dxa"/>
            <w:tcBorders/>
            <w:vAlign w:val="center"/>
          </w:tcPr>
          <w:p>
            <w:pPr>
              <w:pStyle w:val="style0"/>
              <w:jc w:val="center"/>
              <w:rPr>
                <w:rFonts w:ascii="宋体" w:cs="宋体" w:hAnsi="宋体"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ascii="宋体" w:cs="宋体" w:hAnsi="宋体" w:hint="default"/>
                <w:sz w:val="24"/>
                <w:szCs w:val="24"/>
                <w:vertAlign w:val="baseline"/>
                <w:lang w:val="en-US" w:eastAsia="zh-CN"/>
              </w:rPr>
              <w:t>不限</w:t>
            </w:r>
          </w:p>
        </w:tc>
        <w:tc>
          <w:tcPr>
            <w:tcW w:w="1281" w:type="dxa"/>
            <w:gridSpan w:val="2"/>
            <w:tcBorders/>
            <w:vAlign w:val="center"/>
          </w:tcPr>
          <w:p>
            <w:pPr>
              <w:pStyle w:val="style0"/>
              <w:jc w:val="center"/>
              <w:rPr>
                <w:rFonts w:ascii="宋体" w:cs="宋体" w:hAnsi="宋体"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ascii="宋体" w:cs="宋体" w:hAnsi="宋体" w:hint="default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1433" w:type="dxa"/>
            <w:gridSpan w:val="2"/>
            <w:tcBorders/>
            <w:vAlign w:val="center"/>
          </w:tcPr>
          <w:p>
            <w:pPr>
              <w:pStyle w:val="style0"/>
              <w:jc w:val="center"/>
              <w:rPr>
                <w:rFonts w:ascii="宋体" w:cs="宋体" w:hAnsi="宋体"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ascii="宋体" w:cs="宋体" w:hAnsi="宋体" w:hint="default"/>
                <w:sz w:val="24"/>
                <w:szCs w:val="24"/>
                <w:vertAlign w:val="baseline"/>
                <w:lang w:val="en-US" w:eastAsia="zh-CN"/>
              </w:rPr>
              <w:t>大专</w:t>
            </w:r>
          </w:p>
        </w:tc>
        <w:tc>
          <w:tcPr>
            <w:tcW w:w="1908" w:type="dxa"/>
            <w:tcBorders/>
            <w:vAlign w:val="center"/>
          </w:tcPr>
          <w:p>
            <w:pPr>
              <w:pStyle w:val="style0"/>
              <w:jc w:val="center"/>
              <w:rPr>
                <w:rFonts w:ascii="宋体" w:cs="宋体" w:eastAsia="宋体" w:hAnsi="宋体"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ascii="宋体" w:cs="宋体" w:eastAsia="宋体" w:hAnsi="宋体" w:hint="default"/>
                <w:sz w:val="24"/>
                <w:szCs w:val="24"/>
                <w:vertAlign w:val="baseline"/>
                <w:lang w:val="en-US" w:eastAsia="zh-CN"/>
              </w:rPr>
              <w:t>3000到5000</w:t>
            </w:r>
          </w:p>
        </w:tc>
      </w:tr>
      <w:tr>
        <w:tblPrEx/>
        <w:trPr>
          <w:trHeight w:val="476" w:hRule="exact"/>
        </w:trPr>
        <w:tc>
          <w:tcPr>
            <w:tcW w:w="2070" w:type="dxa"/>
            <w:tcBorders/>
            <w:vAlign w:val="center"/>
          </w:tcPr>
          <w:p>
            <w:pPr>
              <w:pStyle w:val="style0"/>
              <w:jc w:val="center"/>
              <w:rPr>
                <w:rFonts w:ascii="宋体" w:cs="宋体" w:hAnsi="宋体"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ascii="宋体" w:cs="宋体" w:hAnsi="宋体" w:hint="default"/>
                <w:sz w:val="24"/>
                <w:szCs w:val="24"/>
                <w:vertAlign w:val="baseline"/>
                <w:lang w:val="en-US" w:eastAsia="zh-CN"/>
              </w:rPr>
              <w:t>运营专员</w:t>
            </w:r>
          </w:p>
        </w:tc>
        <w:tc>
          <w:tcPr>
            <w:tcW w:w="1874" w:type="dxa"/>
            <w:tcBorders/>
            <w:vAlign w:val="center"/>
          </w:tcPr>
          <w:p>
            <w:pPr>
              <w:pStyle w:val="style0"/>
              <w:jc w:val="center"/>
              <w:rPr>
                <w:rFonts w:ascii="宋体" w:cs="宋体" w:hAnsi="宋体"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ascii="宋体" w:cs="宋体" w:hAnsi="宋体" w:hint="default"/>
                <w:sz w:val="24"/>
                <w:szCs w:val="24"/>
                <w:vertAlign w:val="baseline"/>
                <w:lang w:val="en-US" w:eastAsia="zh-CN"/>
              </w:rPr>
              <w:t>不限</w:t>
            </w:r>
          </w:p>
        </w:tc>
        <w:tc>
          <w:tcPr>
            <w:tcW w:w="1281" w:type="dxa"/>
            <w:gridSpan w:val="2"/>
            <w:tcBorders/>
            <w:vAlign w:val="center"/>
          </w:tcPr>
          <w:p>
            <w:pPr>
              <w:pStyle w:val="style0"/>
              <w:jc w:val="center"/>
              <w:rPr>
                <w:rFonts w:ascii="宋体" w:cs="宋体" w:hAnsi="宋体"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ascii="宋体" w:cs="宋体" w:hAnsi="宋体" w:hint="default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1433" w:type="dxa"/>
            <w:gridSpan w:val="2"/>
            <w:tcBorders/>
            <w:vAlign w:val="center"/>
          </w:tcPr>
          <w:p>
            <w:pPr>
              <w:pStyle w:val="style0"/>
              <w:jc w:val="center"/>
              <w:rPr>
                <w:rFonts w:ascii="宋体" w:cs="宋体" w:hAnsi="宋体"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ascii="宋体" w:cs="宋体" w:hAnsi="宋体" w:hint="default"/>
                <w:sz w:val="24"/>
                <w:szCs w:val="24"/>
                <w:vertAlign w:val="baseline"/>
                <w:lang w:val="en-US" w:eastAsia="zh-CN"/>
              </w:rPr>
              <w:t>大专</w:t>
            </w:r>
          </w:p>
        </w:tc>
        <w:tc>
          <w:tcPr>
            <w:tcW w:w="1908" w:type="dxa"/>
            <w:tcBorders/>
            <w:vAlign w:val="center"/>
          </w:tcPr>
          <w:p>
            <w:pPr>
              <w:pStyle w:val="style0"/>
              <w:jc w:val="center"/>
              <w:rPr>
                <w:rFonts w:ascii="宋体" w:cs="宋体" w:eastAsia="宋体" w:hAnsi="宋体"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ascii="宋体" w:cs="宋体" w:eastAsia="宋体" w:hAnsi="宋体" w:hint="default"/>
                <w:sz w:val="24"/>
                <w:szCs w:val="24"/>
                <w:vertAlign w:val="baseline"/>
                <w:lang w:val="en-US" w:eastAsia="zh-CN"/>
              </w:rPr>
              <w:t>3000到5000</w:t>
            </w:r>
          </w:p>
        </w:tc>
      </w:tr>
      <w:tr>
        <w:tblPrEx/>
        <w:trPr>
          <w:trHeight w:val="476" w:hRule="exact"/>
        </w:trPr>
        <w:tc>
          <w:tcPr>
            <w:tcW w:w="2070" w:type="dxa"/>
            <w:tcBorders/>
            <w:vAlign w:val="center"/>
          </w:tcPr>
          <w:p>
            <w:pPr>
              <w:pStyle w:val="style0"/>
              <w:jc w:val="center"/>
              <w:rPr>
                <w:rFonts w:ascii="宋体" w:cs="宋体" w:hAnsi="宋体"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ascii="宋体" w:cs="宋体" w:hAnsi="宋体" w:hint="default"/>
                <w:sz w:val="24"/>
                <w:szCs w:val="24"/>
                <w:vertAlign w:val="baseline"/>
                <w:lang w:val="en-US" w:eastAsia="zh-CN"/>
              </w:rPr>
              <w:t>数学老师</w:t>
            </w:r>
          </w:p>
        </w:tc>
        <w:tc>
          <w:tcPr>
            <w:tcW w:w="1874" w:type="dxa"/>
            <w:tcBorders/>
            <w:vAlign w:val="center"/>
          </w:tcPr>
          <w:p>
            <w:pPr>
              <w:pStyle w:val="style0"/>
              <w:jc w:val="center"/>
              <w:rPr>
                <w:rFonts w:ascii="宋体" w:cs="宋体" w:hAnsi="宋体"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ascii="宋体" w:cs="宋体" w:hAnsi="宋体" w:hint="default"/>
                <w:sz w:val="24"/>
                <w:szCs w:val="24"/>
                <w:vertAlign w:val="baseline"/>
                <w:lang w:val="en-US" w:eastAsia="zh-CN"/>
              </w:rPr>
              <w:t>理科</w:t>
            </w:r>
          </w:p>
        </w:tc>
        <w:tc>
          <w:tcPr>
            <w:tcW w:w="1281" w:type="dxa"/>
            <w:gridSpan w:val="2"/>
            <w:tcBorders/>
            <w:vAlign w:val="center"/>
          </w:tcPr>
          <w:p>
            <w:pPr>
              <w:pStyle w:val="style0"/>
              <w:jc w:val="center"/>
              <w:rPr>
                <w:rFonts w:ascii="宋体" w:cs="宋体" w:hAnsi="宋体"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ascii="宋体" w:cs="宋体" w:hAnsi="宋体" w:hint="default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433" w:type="dxa"/>
            <w:gridSpan w:val="2"/>
            <w:tcBorders/>
            <w:vAlign w:val="center"/>
          </w:tcPr>
          <w:p>
            <w:pPr>
              <w:pStyle w:val="style0"/>
              <w:jc w:val="center"/>
              <w:rPr>
                <w:rFonts w:ascii="宋体" w:cs="宋体" w:hAnsi="宋体"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ascii="宋体" w:cs="宋体" w:hAnsi="宋体" w:hint="default"/>
                <w:sz w:val="24"/>
                <w:szCs w:val="24"/>
                <w:vertAlign w:val="baseline"/>
                <w:lang w:val="en-US" w:eastAsia="zh-CN"/>
              </w:rPr>
              <w:t>本科</w:t>
            </w:r>
          </w:p>
        </w:tc>
        <w:tc>
          <w:tcPr>
            <w:tcW w:w="1908" w:type="dxa"/>
            <w:tcBorders/>
            <w:vAlign w:val="center"/>
          </w:tcPr>
          <w:p>
            <w:pPr>
              <w:pStyle w:val="style0"/>
              <w:jc w:val="center"/>
              <w:rPr>
                <w:rFonts w:ascii="宋体" w:cs="宋体" w:eastAsia="宋体" w:hAnsi="宋体"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ascii="宋体" w:cs="宋体" w:eastAsia="宋体" w:hAnsi="宋体" w:hint="default"/>
                <w:sz w:val="24"/>
                <w:szCs w:val="24"/>
                <w:vertAlign w:val="baseline"/>
                <w:lang w:val="en-US" w:eastAsia="zh-CN"/>
              </w:rPr>
              <w:t>4000到6000</w:t>
            </w:r>
          </w:p>
        </w:tc>
      </w:tr>
      <w:tr>
        <w:tblPrEx/>
        <w:trPr>
          <w:trHeight w:val="476" w:hRule="exact"/>
        </w:trPr>
        <w:tc>
          <w:tcPr>
            <w:tcW w:w="2070" w:type="dxa"/>
            <w:tcBorders/>
            <w:vAlign w:val="center"/>
          </w:tcPr>
          <w:p>
            <w:pPr>
              <w:pStyle w:val="style0"/>
              <w:jc w:val="center"/>
              <w:rPr>
                <w:rFonts w:ascii="宋体" w:cs="宋体" w:hAnsi="宋体"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ascii="宋体" w:cs="宋体" w:hAnsi="宋体" w:hint="default"/>
                <w:sz w:val="24"/>
                <w:szCs w:val="24"/>
                <w:vertAlign w:val="baseline"/>
                <w:lang w:val="en-US" w:eastAsia="zh-CN"/>
              </w:rPr>
              <w:t>语文老师</w:t>
            </w:r>
          </w:p>
        </w:tc>
        <w:tc>
          <w:tcPr>
            <w:tcW w:w="1874" w:type="dxa"/>
            <w:tcBorders/>
            <w:vAlign w:val="center"/>
          </w:tcPr>
          <w:p>
            <w:pPr>
              <w:pStyle w:val="style0"/>
              <w:jc w:val="center"/>
              <w:rPr>
                <w:rFonts w:ascii="宋体" w:cs="宋体" w:hAnsi="宋体"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ascii="宋体" w:cs="宋体" w:hAnsi="宋体" w:hint="default"/>
                <w:sz w:val="24"/>
                <w:szCs w:val="24"/>
                <w:vertAlign w:val="baseline"/>
                <w:lang w:val="en-US" w:eastAsia="zh-CN"/>
              </w:rPr>
              <w:t>汉语言文学</w:t>
            </w:r>
          </w:p>
        </w:tc>
        <w:tc>
          <w:tcPr>
            <w:tcW w:w="1281" w:type="dxa"/>
            <w:gridSpan w:val="2"/>
            <w:tcBorders/>
            <w:vAlign w:val="center"/>
          </w:tcPr>
          <w:p>
            <w:pPr>
              <w:pStyle w:val="style0"/>
              <w:jc w:val="center"/>
              <w:rPr>
                <w:rFonts w:ascii="宋体" w:cs="宋体" w:hAnsi="宋体"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ascii="宋体" w:cs="宋体" w:hAnsi="宋体" w:hint="default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433" w:type="dxa"/>
            <w:gridSpan w:val="2"/>
            <w:tcBorders/>
            <w:vAlign w:val="center"/>
          </w:tcPr>
          <w:p>
            <w:pPr>
              <w:pStyle w:val="style0"/>
              <w:jc w:val="center"/>
              <w:rPr>
                <w:rFonts w:ascii="宋体" w:cs="宋体" w:hAnsi="宋体"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ascii="宋体" w:cs="宋体" w:hAnsi="宋体" w:hint="default"/>
                <w:sz w:val="24"/>
                <w:szCs w:val="24"/>
                <w:vertAlign w:val="baseline"/>
                <w:lang w:val="en-US" w:eastAsia="zh-CN"/>
              </w:rPr>
              <w:t>本科</w:t>
            </w:r>
          </w:p>
        </w:tc>
        <w:tc>
          <w:tcPr>
            <w:tcW w:w="1908" w:type="dxa"/>
            <w:tcBorders/>
            <w:vAlign w:val="center"/>
          </w:tcPr>
          <w:p>
            <w:pPr>
              <w:pStyle w:val="style0"/>
              <w:jc w:val="center"/>
              <w:rPr>
                <w:rFonts w:ascii="宋体" w:cs="宋体" w:eastAsia="宋体" w:hAnsi="宋体"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ascii="宋体" w:cs="宋体" w:eastAsia="宋体" w:hAnsi="宋体" w:hint="default"/>
                <w:sz w:val="24"/>
                <w:szCs w:val="24"/>
                <w:vertAlign w:val="baseline"/>
                <w:lang w:val="en-US" w:eastAsia="zh-CN"/>
              </w:rPr>
              <w:t>4000到6000</w:t>
            </w:r>
          </w:p>
        </w:tc>
      </w:tr>
      <w:tr>
        <w:tblPrEx/>
        <w:trPr>
          <w:trHeight w:val="476" w:hRule="exact"/>
        </w:trPr>
        <w:tc>
          <w:tcPr>
            <w:tcW w:w="8566" w:type="dxa"/>
            <w:gridSpan w:val="7"/>
            <w:tcBorders/>
            <w:vAlign w:val="center"/>
          </w:tcPr>
          <w:p>
            <w:pPr>
              <w:pStyle w:val="style0"/>
              <w:jc w:val="center"/>
              <w:rPr>
                <w:rFonts w:ascii="宋体" w:cs="宋体" w:eastAsia="宋体" w:hAnsi="宋体"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ascii="宋体" w:cs="宋体" w:hAnsi="宋体" w:hint="eastAsia"/>
                <w:b/>
                <w:bCs/>
                <w:sz w:val="24"/>
                <w:szCs w:val="24"/>
                <w:vertAlign w:val="baseline"/>
                <w:lang w:eastAsia="zh-CN"/>
              </w:rPr>
              <w:t>特色招引政策</w:t>
            </w:r>
          </w:p>
        </w:tc>
      </w:tr>
      <w:tr>
        <w:tblPrEx/>
        <w:trPr>
          <w:trHeight w:val="3015" w:hRule="exact"/>
        </w:trPr>
        <w:tc>
          <w:tcPr>
            <w:tcW w:w="8566" w:type="dxa"/>
            <w:gridSpan w:val="7"/>
            <w:tcBorders/>
            <w:vAlign w:val="center"/>
          </w:tcPr>
          <w:p>
            <w:pPr>
              <w:pStyle w:val="style0"/>
              <w:jc w:val="center"/>
              <w:rPr>
                <w:rFonts w:ascii="宋体" w:cs="宋体" w:eastAsia="宋体" w:hAnsi="宋体"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ascii="宋体" w:cs="宋体" w:eastAsia="宋体" w:hAnsi="宋体" w:hint="default"/>
                <w:sz w:val="24"/>
                <w:szCs w:val="24"/>
                <w:vertAlign w:val="baseline"/>
                <w:lang w:val="en-US" w:eastAsia="zh-CN"/>
              </w:rPr>
              <w:t>1.五险一金，单休7.5小时工作时间，</w:t>
            </w:r>
          </w:p>
          <w:p>
            <w:pPr>
              <w:pStyle w:val="style0"/>
              <w:jc w:val="center"/>
              <w:rPr>
                <w:rFonts w:ascii="宋体" w:cs="宋体" w:eastAsia="宋体" w:hAnsi="宋体" w:hint="eastAsia"/>
                <w:sz w:val="24"/>
                <w:szCs w:val="24"/>
                <w:vertAlign w:val="baseline"/>
                <w:lang w:eastAsia="zh-CN"/>
              </w:rPr>
            </w:pPr>
          </w:p>
        </w:tc>
      </w:tr>
    </w:tbl>
    <w:p>
      <w:pPr>
        <w:pStyle w:val="style0"/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Rule="exact" w:line="480"/>
        <w:jc w:val="center"/>
        <w:textAlignment w:val="auto"/>
        <w:rPr>
          <w:rFonts w:ascii="方正小标宋简体" w:cs="方正小标宋简体" w:eastAsia="方正小标宋简体" w:hAnsi="方正小标宋简体" w:hint="eastAsia"/>
          <w:sz w:val="36"/>
          <w:szCs w:val="36"/>
          <w:lang w:eastAsia="zh-CN"/>
        </w:rPr>
      </w:pPr>
      <w:r>
        <w:rPr>
          <w:rFonts w:ascii="方正小标宋简体" w:cs="方正小标宋简体" w:eastAsia="方正小标宋简体" w:hAnsi="方正小标宋简体" w:hint="eastAsia"/>
          <w:sz w:val="36"/>
          <w:szCs w:val="36"/>
          <w:lang w:val="en-US" w:eastAsia="zh-CN"/>
        </w:rPr>
        <w:t>2020年</w:t>
      </w:r>
      <w:r>
        <w:rPr>
          <w:rFonts w:ascii="方正小标宋简体" w:cs="方正小标宋简体" w:eastAsia="方正小标宋简体" w:hAnsi="方正小标宋简体" w:hint="eastAsia"/>
          <w:sz w:val="36"/>
          <w:szCs w:val="36"/>
          <w:lang w:eastAsia="zh-CN"/>
        </w:rPr>
        <w:t>“淄博</w:t>
      </w:r>
      <w:r>
        <w:rPr>
          <w:rFonts w:ascii="方正小标宋简体" w:cs="方正小标宋简体" w:eastAsia="方正小标宋简体" w:hAnsi="方正小标宋简体" w:hint="eastAsia"/>
          <w:sz w:val="36"/>
          <w:szCs w:val="36"/>
          <w:lang w:val="en-US" w:eastAsia="zh-CN"/>
        </w:rPr>
        <w:t>-名校人才直通车</w:t>
      </w:r>
      <w:r>
        <w:rPr>
          <w:rFonts w:ascii="方正小标宋简体" w:cs="方正小标宋简体" w:eastAsia="方正小标宋简体" w:hAnsi="方正小标宋简体" w:hint="eastAsia"/>
          <w:sz w:val="36"/>
          <w:szCs w:val="36"/>
          <w:lang w:eastAsia="zh-CN"/>
        </w:rPr>
        <w:t>”山东理工大学站</w:t>
      </w:r>
    </w:p>
    <w:bookmarkStart w:id="0" w:name="_GoBack"/>
    <w:bookmarkEnd w:id="0"/>
    <w:p>
      <w:pPr>
        <w:pStyle w:val="style0"/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Rule="exact" w:line="480"/>
        <w:jc w:val="center"/>
        <w:textAlignment w:val="auto"/>
        <w:rPr>
          <w:rFonts w:ascii="方正小标宋简体" w:cs="方正小标宋简体" w:eastAsia="方正小标宋简体" w:hAnsi="方正小标宋简体" w:hint="eastAsia"/>
          <w:sz w:val="36"/>
          <w:szCs w:val="36"/>
          <w:lang w:eastAsia="zh-CN"/>
        </w:rPr>
      </w:pPr>
      <w:r>
        <w:rPr>
          <w:rFonts w:ascii="方正小标宋简体" w:cs="方正小标宋简体" w:eastAsia="方正小标宋简体" w:hAnsi="方正小标宋简体" w:hint="eastAsia"/>
          <w:sz w:val="36"/>
          <w:szCs w:val="36"/>
          <w:lang w:eastAsia="zh-CN"/>
        </w:rPr>
        <w:t>春季线上招聘周企业报名表</w:t>
      </w:r>
    </w:p>
    <w:sectPr>
      <w:pgSz w:w="11906" w:h="16838" w:orient="portrait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4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宋体"/>
    <w:panose1 w:val="020106000300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Wingding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0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0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002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007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alibri"/>
    <w:panose1 w:val="020f0502020002030204"/>
    <w:charset w:val="00"/>
    <w:family w:val="swiss"/>
    <w:pitch w:val="default"/>
    <w:sig w:usb0="A00002EF" w:usb1="4000207B" w:usb2="00000000" w:usb3="00000000" w:csb0="2000009F" w:csb1="00000000"/>
  </w:font>
  <w:font w:name="方正小标宋简体">
    <w:altName w:val="方正小标宋简体"/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95"/>
  <w:embedSystemFonts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宋体" w:eastAsia="宋体" w:hAnsi="Calibri"/>
      </w:rPr>
    </w:rPrDefault>
    <w:pPrDefault>
      <w:pPr/>
    </w:pPrDefault>
  </w:docDefaults>
  <w:style w:type="paragraph" w:default="1" w:styleId="style0">
    <w:name w:val="Normal"/>
    <w:next w:val="style0"/>
    <w:qFormat/>
    <w:uiPriority w:val="0"/>
    <w:pPr>
      <w:widowControl w:val="false"/>
      <w:jc w:val="both"/>
    </w:pPr>
    <w:rPr>
      <w:rFonts w:ascii="Calibri" w:cs="宋体" w:eastAsia="宋体" w:hAnsi="Calibri"/>
      <w:kern w:val="2"/>
      <w:sz w:val="21"/>
      <w:szCs w:val="24"/>
      <w:lang w:val="en-US" w:bidi="ar-SA" w:eastAsia="zh-CN"/>
    </w:rPr>
  </w:style>
  <w:style w:type="character" w:default="1" w:styleId="style65">
    <w:name w:val="Default Paragraph Font"/>
    <w:next w:val="style65"/>
    <w:uiPriority w:val="0"/>
  </w:style>
  <w:style w:type="table" w:default="1" w:styleId="style105">
    <w:name w:val="Normal Table"/>
    <w:next w:val="style105"/>
    <w:uiPriority w:val="0"/>
    <w:pPr/>
    <w:rPr/>
    <w:tblPr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table" w:styleId="style154">
    <w:name w:val="Table Grid"/>
    <w:basedOn w:val="style105"/>
    <w:next w:val="style154"/>
    <w:qFormat/>
    <w:uiPriority w:val="0"/>
    <w:pPr>
      <w:widowControl w:val="false"/>
      <w:jc w:val="both"/>
    </w:pPr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/>
    </w:tc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Words>378</Words>
  <Pages>1</Pages>
  <Characters>444</Characters>
  <Application>WPS Office</Application>
  <DocSecurity>0</DocSecurity>
  <Paragraphs>57</Paragraphs>
  <ScaleCrop>false</ScaleCrop>
  <LinksUpToDate>false</LinksUpToDate>
  <CharactersWithSpaces>449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2020-05-11T06:15:00Z</dcterms:created>
  <dc:creator>Administrator</dc:creator>
  <lastModifiedBy>TAS-AN00</lastModifiedBy>
  <dcterms:modified xsi:type="dcterms:W3CDTF">2020-05-13T02:27:41Z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</Properties>
</file>